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widowControl/>
        <w:spacing w:line="300" w:lineRule="auto"/>
        <w:ind w:firstLine="0" w:firstLineChars="0"/>
        <w:jc w:val="center"/>
        <w:rPr>
          <w:rFonts w:hint="eastAsia" w:ascii="长城小标宋体" w:hAnsi="长城小标宋体" w:eastAsia="长城小标宋体" w:cs="Times New Roman"/>
          <w:b/>
          <w:bCs/>
          <w:sz w:val="36"/>
          <w:szCs w:val="36"/>
        </w:rPr>
      </w:pPr>
      <w:r>
        <w:rPr>
          <w:rFonts w:hint="eastAsia" w:ascii="长城小标宋体" w:hAnsi="长城小标宋体" w:eastAsia="长城小标宋体" w:cs="Times New Roman"/>
          <w:b/>
          <w:bCs/>
          <w:sz w:val="36"/>
          <w:szCs w:val="36"/>
        </w:rPr>
        <w:t>全国科技管</w:t>
      </w:r>
      <w:bookmarkStart w:id="0" w:name="_GoBack"/>
      <w:r>
        <w:rPr>
          <w:rFonts w:hint="eastAsia" w:ascii="长城小标宋体" w:hAnsi="长城小标宋体" w:eastAsia="长城小标宋体" w:cs="Times New Roman"/>
          <w:b/>
          <w:bCs/>
          <w:sz w:val="36"/>
          <w:szCs w:val="36"/>
        </w:rPr>
        <w:t>理</w:t>
      </w:r>
      <w:bookmarkEnd w:id="0"/>
      <w:r>
        <w:rPr>
          <w:rFonts w:hint="eastAsia" w:ascii="长城小标宋体" w:hAnsi="长城小标宋体" w:eastAsia="长城小标宋体" w:cs="Times New Roman"/>
          <w:b/>
          <w:bCs/>
          <w:sz w:val="36"/>
          <w:szCs w:val="36"/>
        </w:rPr>
        <w:t>系统先进集体初审推荐表</w:t>
      </w:r>
    </w:p>
    <w:tbl>
      <w:tblPr>
        <w:tblStyle w:val="4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24"/>
        <w:gridCol w:w="396"/>
        <w:gridCol w:w="1420"/>
        <w:gridCol w:w="1420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集体名称</w:t>
            </w:r>
          </w:p>
        </w:tc>
        <w:tc>
          <w:tcPr>
            <w:tcW w:w="2840" w:type="dxa"/>
            <w:gridSpan w:val="3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所属单位</w:t>
            </w:r>
          </w:p>
        </w:tc>
        <w:tc>
          <w:tcPr>
            <w:tcW w:w="2845" w:type="dxa"/>
            <w:gridSpan w:val="2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集体级别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集体性质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集体人数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集体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负责人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集体负责人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联系人及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电话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7105" w:type="dxa"/>
            <w:gridSpan w:val="6"/>
            <w:vAlign w:val="top"/>
          </w:tcPr>
          <w:p>
            <w:pPr>
              <w:widowControl/>
              <w:spacing w:line="276" w:lineRule="auto"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0" w:hRule="atLeast"/>
        </w:trPr>
        <w:tc>
          <w:tcPr>
            <w:tcW w:w="1420" w:type="dxa"/>
            <w:vAlign w:val="center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主要事迹</w:t>
            </w: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lang w:val="e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（不超过1500字）</w:t>
            </w:r>
          </w:p>
        </w:tc>
        <w:tc>
          <w:tcPr>
            <w:tcW w:w="7105" w:type="dxa"/>
            <w:gridSpan w:val="6"/>
            <w:vAlign w:val="center"/>
          </w:tcPr>
          <w:p>
            <w:pPr>
              <w:widowControl/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  <w:p>
            <w:pPr>
              <w:spacing w:line="276" w:lineRule="auto"/>
              <w:ind w:firstLine="0" w:firstLineChars="0"/>
              <w:rPr>
                <w:rFonts w:hint="eastAsia"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ind w:firstLine="0" w:firstLineChars="0"/>
              <w:rPr>
                <w:rFonts w:hint="eastAsia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8525" w:type="dxa"/>
            <w:gridSpan w:val="7"/>
            <w:vAlign w:val="center"/>
          </w:tcPr>
          <w:p>
            <w:pPr>
              <w:widowControl/>
              <w:spacing w:line="276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该集体上述情况真实准确，同意推荐。    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签字人（所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属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单位负责人）：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3864" w:type="dxa"/>
            <w:gridSpan w:val="3"/>
            <w:vAlign w:val="top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（省级人力资源社会保障部门）</w:t>
            </w:r>
          </w:p>
          <w:p>
            <w:pPr>
              <w:pStyle w:val="2"/>
              <w:spacing w:line="276" w:lineRule="auto"/>
              <w:ind w:firstLine="0" w:firstLineChars="0"/>
              <w:rPr>
                <w:rFonts w:cs="Times New Roman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情况属实，同意推荐。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签字人：</w:t>
            </w:r>
          </w:p>
          <w:p>
            <w:pPr>
              <w:pStyle w:val="2"/>
              <w:spacing w:line="276" w:lineRule="auto"/>
              <w:ind w:firstLine="0" w:firstLineChars="0"/>
              <w:rPr>
                <w:rFonts w:cs="Times New Roman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  章）</w:t>
            </w:r>
          </w:p>
        </w:tc>
        <w:tc>
          <w:tcPr>
            <w:tcW w:w="4661" w:type="dxa"/>
            <w:gridSpan w:val="4"/>
            <w:vAlign w:val="top"/>
          </w:tcPr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（省级科技管理部门）</w:t>
            </w:r>
          </w:p>
          <w:p>
            <w:pPr>
              <w:pStyle w:val="2"/>
              <w:spacing w:line="276" w:lineRule="auto"/>
              <w:ind w:firstLine="0" w:firstLineChars="0"/>
              <w:rPr>
                <w:rFonts w:cs="Times New Roman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情况属实，同意推荐。</w:t>
            </w: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签字人：</w:t>
            </w:r>
          </w:p>
          <w:p>
            <w:pPr>
              <w:pStyle w:val="2"/>
              <w:spacing w:line="276" w:lineRule="auto"/>
              <w:ind w:firstLine="0" w:firstLineChars="0"/>
              <w:rPr>
                <w:rFonts w:cs="Times New Roman"/>
              </w:rPr>
            </w:pPr>
          </w:p>
          <w:p>
            <w:pPr>
              <w:widowControl/>
              <w:spacing w:line="276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  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C4CD0"/>
    <w:rsid w:val="199C4CD0"/>
    <w:rsid w:val="4884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 w:val="0"/>
      <w:widowControl w:val="0"/>
      <w:adjustRightInd w:val="0"/>
      <w:snapToGrid w:val="0"/>
      <w:spacing w:before="0" w:beforeLines="0" w:beforeAutospacing="0" w:after="0" w:afterLines="0" w:afterAutospacing="0" w:line="36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spacing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2022-06-17T08:18:00Z</dcterms:created>
  <dc:creator>lenovo</dc:creator>
  <cp:lastModifiedBy>lenovo</cp:lastModifiedBy>
  <dcterms:modified xsi:type="dcterms:W3CDTF">2022-06-17T08:22:10Z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